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6C94" w14:textId="77777777" w:rsidR="00AC71BB" w:rsidRDefault="00AC71BB"/>
    <w:p w14:paraId="511E289E" w14:textId="77777777" w:rsidR="00AC71BB" w:rsidRDefault="00AC71BB"/>
    <w:p w14:paraId="2CA6F2A7" w14:textId="77777777" w:rsidR="006C086D" w:rsidRPr="006C086D" w:rsidRDefault="00AC71BB">
      <w:pPr>
        <w:rPr>
          <w:sz w:val="72"/>
          <w:szCs w:val="72"/>
        </w:rPr>
      </w:pPr>
      <w:r w:rsidRPr="006C086D">
        <w:rPr>
          <w:sz w:val="72"/>
          <w:szCs w:val="72"/>
        </w:rPr>
        <w:t xml:space="preserve">AMBITIEUZE BASKETBALL DAMES </w:t>
      </w:r>
    </w:p>
    <w:p w14:paraId="73E0DA68" w14:textId="77777777" w:rsidR="006C086D" w:rsidRPr="006C086D" w:rsidRDefault="00AC71BB">
      <w:pPr>
        <w:rPr>
          <w:sz w:val="72"/>
          <w:szCs w:val="72"/>
        </w:rPr>
      </w:pPr>
      <w:r w:rsidRPr="006C086D">
        <w:rPr>
          <w:sz w:val="72"/>
          <w:szCs w:val="72"/>
        </w:rPr>
        <w:t xml:space="preserve">DIE NOG EEN SERIEUS BALLETJE OP NIVO WILLEN GOOIEN </w:t>
      </w:r>
    </w:p>
    <w:p w14:paraId="378749B2" w14:textId="1BB7C3D7" w:rsidR="00AC71BB" w:rsidRPr="006C086D" w:rsidRDefault="00AC71BB">
      <w:pPr>
        <w:rPr>
          <w:sz w:val="72"/>
          <w:szCs w:val="72"/>
        </w:rPr>
      </w:pPr>
      <w:r w:rsidRPr="006C086D">
        <w:rPr>
          <w:sz w:val="72"/>
          <w:szCs w:val="72"/>
        </w:rPr>
        <w:t>TEGEN LEEFTIJDGENOTEN IN INTERNATIONAAL VERBAND.</w:t>
      </w:r>
    </w:p>
    <w:p w14:paraId="79C718E6" w14:textId="77777777" w:rsidR="006C086D" w:rsidRDefault="006C086D"/>
    <w:p w14:paraId="51840369" w14:textId="77777777" w:rsidR="006C086D" w:rsidRDefault="00AC71BB">
      <w:pPr>
        <w:rPr>
          <w:sz w:val="40"/>
          <w:szCs w:val="40"/>
        </w:rPr>
      </w:pPr>
      <w:r w:rsidRPr="006C086D">
        <w:rPr>
          <w:sz w:val="40"/>
          <w:szCs w:val="40"/>
        </w:rPr>
        <w:t>Bij Ex-Internationals denken we bijna automatisch aan de Heren, groep Henk Pieterse.</w:t>
      </w:r>
      <w:r w:rsidR="006C086D">
        <w:rPr>
          <w:sz w:val="40"/>
          <w:szCs w:val="40"/>
        </w:rPr>
        <w:t xml:space="preserve"> </w:t>
      </w:r>
    </w:p>
    <w:p w14:paraId="643C3A03" w14:textId="7E3EFD30" w:rsidR="00AC71BB" w:rsidRPr="006C086D" w:rsidRDefault="006C086D">
      <w:pPr>
        <w:rPr>
          <w:sz w:val="40"/>
          <w:szCs w:val="40"/>
        </w:rPr>
      </w:pPr>
      <w:r>
        <w:rPr>
          <w:sz w:val="40"/>
          <w:szCs w:val="40"/>
        </w:rPr>
        <w:t>Raar maar waar: Worden de Dames weer vergeten?</w:t>
      </w:r>
    </w:p>
    <w:p w14:paraId="69533167" w14:textId="77777777" w:rsidR="006C086D" w:rsidRDefault="006C086D">
      <w:pPr>
        <w:rPr>
          <w:sz w:val="52"/>
          <w:szCs w:val="52"/>
        </w:rPr>
      </w:pPr>
    </w:p>
    <w:p w14:paraId="418ED278" w14:textId="77777777" w:rsidR="00D17606" w:rsidRDefault="00AC71BB">
      <w:pPr>
        <w:rPr>
          <w:sz w:val="52"/>
          <w:szCs w:val="52"/>
        </w:rPr>
      </w:pPr>
      <w:r w:rsidRPr="006C086D">
        <w:rPr>
          <w:sz w:val="52"/>
          <w:szCs w:val="52"/>
        </w:rPr>
        <w:t>OPROEP AAN DE SENIOREN DAMES: WIL JE NOG EENS IN ORANJE UITKOMEN</w:t>
      </w:r>
    </w:p>
    <w:p w14:paraId="59EF65DC" w14:textId="1F2D1013" w:rsidR="00AC71BB" w:rsidRPr="006C086D" w:rsidRDefault="00AC71BB">
      <w:pPr>
        <w:rPr>
          <w:sz w:val="52"/>
          <w:szCs w:val="52"/>
        </w:rPr>
      </w:pPr>
      <w:r w:rsidRPr="006C086D">
        <w:rPr>
          <w:sz w:val="52"/>
          <w:szCs w:val="52"/>
        </w:rPr>
        <w:t>DAN IS DIT JE KANS.</w:t>
      </w:r>
    </w:p>
    <w:p w14:paraId="70E56270" w14:textId="77777777" w:rsidR="00D17606" w:rsidRDefault="00AC71BB">
      <w:pPr>
        <w:rPr>
          <w:sz w:val="52"/>
          <w:szCs w:val="52"/>
        </w:rPr>
      </w:pPr>
      <w:r w:rsidRPr="006C086D">
        <w:rPr>
          <w:sz w:val="52"/>
          <w:szCs w:val="52"/>
        </w:rPr>
        <w:t>WIE NEEMT DE UITDAGING AAN?</w:t>
      </w:r>
      <w:r w:rsidR="006C1704" w:rsidRPr="006C086D">
        <w:rPr>
          <w:sz w:val="52"/>
          <w:szCs w:val="52"/>
        </w:rPr>
        <w:t xml:space="preserve"> </w:t>
      </w:r>
    </w:p>
    <w:p w14:paraId="29D0ADFC" w14:textId="1ECE7183" w:rsidR="00AC71BB" w:rsidRPr="006C086D" w:rsidRDefault="006C1704">
      <w:pPr>
        <w:rPr>
          <w:sz w:val="52"/>
          <w:szCs w:val="52"/>
        </w:rPr>
      </w:pPr>
      <w:r w:rsidRPr="006C086D">
        <w:rPr>
          <w:sz w:val="52"/>
          <w:szCs w:val="52"/>
        </w:rPr>
        <w:t>MEELOPEN IN ATHENE BIJ DE OPENINGSCEREMONIE.</w:t>
      </w:r>
    </w:p>
    <w:p w14:paraId="0DA3C0E9" w14:textId="6727467C" w:rsidR="00AC71BB" w:rsidRDefault="006C1704">
      <w:r>
        <w:rPr>
          <w:noProof/>
        </w:rPr>
        <w:drawing>
          <wp:inline distT="0" distB="0" distL="0" distR="0" wp14:anchorId="68C7F3A9" wp14:editId="59DB9AD2">
            <wp:extent cx="7820025" cy="5143500"/>
            <wp:effectExtent l="0" t="0" r="9525" b="0"/>
            <wp:docPr id="2" name="Afbeelding 1" descr="Kan een afbeelding zijn van 2 mensen, menigte en de tekst 'ITALY ው P GE8O FIMBATICINO2025TM FIMBA TIPRESSI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n een afbeelding zijn van 2 mensen, menigte en de tekst 'ITALY ው P GE8O FIMBATICINO2025TM FIMBA TIPRESSI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9C87F" w14:textId="48609685" w:rsidR="00AC71BB" w:rsidRDefault="006C086D"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611A0542" w14:textId="57A12483" w:rsidR="006C086D" w:rsidRPr="006C086D" w:rsidRDefault="006C086D" w:rsidP="006C086D">
      <w:r w:rsidRPr="006C086D">
        <w:rPr>
          <w:noProof/>
        </w:rPr>
        <w:drawing>
          <wp:anchor distT="0" distB="0" distL="114300" distR="114300" simplePos="0" relativeHeight="251659264" behindDoc="0" locked="0" layoutInCell="1" allowOverlap="1" wp14:anchorId="012C8490" wp14:editId="0D4C032E">
            <wp:simplePos x="0" y="0"/>
            <wp:positionH relativeFrom="column">
              <wp:align>left</wp:align>
            </wp:positionH>
            <wp:positionV relativeFrom="paragraph">
              <wp:posOffset>12001500</wp:posOffset>
            </wp:positionV>
            <wp:extent cx="2152650" cy="2830195"/>
            <wp:effectExtent l="0" t="0" r="0" b="8255"/>
            <wp:wrapSquare wrapText="bothSides"/>
            <wp:docPr id="788995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950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3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A699BC" w14:textId="77777777" w:rsidR="006C086D" w:rsidRDefault="006C086D" w:rsidP="006C086D">
      <w:r w:rsidRPr="006C086D">
        <w:t xml:space="preserve">Er ligt op het NBB </w:t>
      </w:r>
      <w:proofErr w:type="spellStart"/>
      <w:r w:rsidRPr="006C086D">
        <w:t>Bondsburo</w:t>
      </w:r>
      <w:proofErr w:type="spellEnd"/>
      <w:r w:rsidRPr="006C086D">
        <w:t xml:space="preserve"> de uitnodiging van de Organisatie van FIMBA </w:t>
      </w:r>
      <w:proofErr w:type="spellStart"/>
      <w:r w:rsidRPr="006C086D">
        <w:t>Maxibasketball</w:t>
      </w:r>
      <w:proofErr w:type="spellEnd"/>
      <w:r w:rsidRPr="006C086D">
        <w:t xml:space="preserve"> voor de Europese Kampioenschappen Masters Basketball</w:t>
      </w:r>
      <w:r>
        <w:t>.</w:t>
      </w:r>
    </w:p>
    <w:p w14:paraId="6D11B22B" w14:textId="77777777" w:rsidR="006C086D" w:rsidRDefault="006C086D" w:rsidP="006C086D">
      <w:r>
        <w:t>Deze wordt gehouden in Athene.</w:t>
      </w:r>
    </w:p>
    <w:p w14:paraId="31504B50" w14:textId="77777777" w:rsidR="006C086D" w:rsidRDefault="006C086D" w:rsidP="006C086D">
      <w:r>
        <w:t xml:space="preserve">De </w:t>
      </w:r>
      <w:proofErr w:type="spellStart"/>
      <w:r>
        <w:t>openingsceremomie</w:t>
      </w:r>
      <w:proofErr w:type="spellEnd"/>
      <w:r>
        <w:t xml:space="preserve"> is op 26 juni 2026 en de finaledag is 5 </w:t>
      </w:r>
      <w:proofErr w:type="spellStart"/>
      <w:r>
        <w:t>july</w:t>
      </w:r>
      <w:proofErr w:type="spellEnd"/>
      <w:r>
        <w:t>.</w:t>
      </w:r>
    </w:p>
    <w:p w14:paraId="12B74664" w14:textId="20461710" w:rsidR="006C086D" w:rsidRDefault="006C086D" w:rsidP="006C086D">
      <w:r>
        <w:t xml:space="preserve">Gespeeld wordt in </w:t>
      </w:r>
      <w:proofErr w:type="spellStart"/>
      <w:r>
        <w:t>leeftijdscategorien</w:t>
      </w:r>
      <w:proofErr w:type="spellEnd"/>
      <w:r>
        <w:t xml:space="preserve"> 35/40, 40</w:t>
      </w:r>
      <w:r w:rsidR="00B45487">
        <w:t>/</w:t>
      </w:r>
      <w:r>
        <w:t xml:space="preserve">45 en zo in stapjes van 5 naar boven. </w:t>
      </w:r>
    </w:p>
    <w:p w14:paraId="4EB08C80" w14:textId="77777777" w:rsidR="006C086D" w:rsidRPr="006C086D" w:rsidRDefault="006C086D" w:rsidP="006C086D">
      <w:r w:rsidRPr="006C086D">
        <w:t>Binnen die leeftijdsbandbreedte mogen wel ouderen meedoen, jongeren niet, of je schrijft in voor een jongere categorie.</w:t>
      </w:r>
    </w:p>
    <w:p w14:paraId="1C2F8F6A" w14:textId="77777777" w:rsidR="00B812BD" w:rsidRDefault="00B812BD">
      <w:r>
        <w:t>Nadere info te vinden op het linkje van de website.</w:t>
      </w:r>
    </w:p>
    <w:p w14:paraId="1B34AB49" w14:textId="4AD9ED32" w:rsidR="00AC71BB" w:rsidRDefault="00B812BD">
      <w:r>
        <w:t xml:space="preserve">Ander linkje naar promo film waarin </w:t>
      </w:r>
      <w:proofErr w:type="spellStart"/>
      <w:r>
        <w:t>Nikkos</w:t>
      </w:r>
      <w:proofErr w:type="spellEnd"/>
      <w:r>
        <w:t xml:space="preserve"> </w:t>
      </w:r>
      <w:proofErr w:type="spellStart"/>
      <w:r>
        <w:t>Gallis</w:t>
      </w:r>
      <w:proofErr w:type="spellEnd"/>
      <w:r>
        <w:t xml:space="preserve"> als ambassadeur voor deze Spelen Europa </w:t>
      </w:r>
      <w:proofErr w:type="spellStart"/>
      <w:r>
        <w:t>uitnodigd</w:t>
      </w:r>
      <w:proofErr w:type="spellEnd"/>
      <w:r>
        <w:t>.</w:t>
      </w:r>
      <w:r w:rsidR="006C086D">
        <w:br w:type="textWrapping" w:clear="all"/>
      </w:r>
    </w:p>
    <w:p w14:paraId="5E0CA2F3" w14:textId="70FFD87B" w:rsidR="00AC71BB" w:rsidRDefault="00AC71BB">
      <w:r>
        <w:t>Voor de Heren ligt</w:t>
      </w:r>
      <w:r w:rsidR="006C086D">
        <w:t xml:space="preserve"> in Nederland </w:t>
      </w:r>
      <w:r>
        <w:t xml:space="preserve"> al een structuur</w:t>
      </w:r>
      <w:r w:rsidR="00B812BD">
        <w:t xml:space="preserve"> van ex-Internationals</w:t>
      </w:r>
      <w:r>
        <w:t xml:space="preserve"> voor dames beginnen we vanaf scratch: een extra uitdaging.</w:t>
      </w:r>
    </w:p>
    <w:p w14:paraId="43DECA7D" w14:textId="77777777" w:rsidR="00D17606" w:rsidRDefault="00D17606"/>
    <w:p w14:paraId="1E356106" w14:textId="72108A63" w:rsidR="00D17606" w:rsidRDefault="00D17606">
      <w:r w:rsidRPr="00D17606">
        <w:rPr>
          <w:noProof/>
        </w:rPr>
        <w:drawing>
          <wp:inline distT="0" distB="0" distL="0" distR="0" wp14:anchorId="7F99E6C8" wp14:editId="4E37795F">
            <wp:extent cx="6001588" cy="1257475"/>
            <wp:effectExtent l="0" t="0" r="0" b="0"/>
            <wp:docPr id="7951503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503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49A7" w14:textId="0228A55C" w:rsidR="00AC71BB" w:rsidRDefault="00AC71BB">
      <w:pPr>
        <w:pBdr>
          <w:bottom w:val="double" w:sz="6" w:space="1" w:color="auto"/>
        </w:pBdr>
      </w:pPr>
    </w:p>
    <w:p w14:paraId="4D2C56EB" w14:textId="77777777" w:rsidR="006C1704" w:rsidRDefault="006C1704"/>
    <w:p w14:paraId="686EE14C" w14:textId="77777777" w:rsidR="00D17606" w:rsidRPr="00D17606" w:rsidRDefault="00421709">
      <w:pPr>
        <w:rPr>
          <w:b/>
          <w:bCs/>
        </w:rPr>
      </w:pPr>
      <w:r w:rsidRPr="00D1760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B048905" wp14:editId="5557D02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16082" cy="3181350"/>
            <wp:effectExtent l="0" t="0" r="8255" b="0"/>
            <wp:wrapSquare wrapText="bothSides"/>
            <wp:docPr id="17362224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2242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082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606" w:rsidRPr="00D17606">
        <w:rPr>
          <w:b/>
          <w:bCs/>
        </w:rPr>
        <w:t xml:space="preserve">Beelden van </w:t>
      </w:r>
      <w:proofErr w:type="spellStart"/>
      <w:r w:rsidR="00D17606" w:rsidRPr="00D17606">
        <w:rPr>
          <w:b/>
          <w:bCs/>
        </w:rPr>
        <w:t>Ticino</w:t>
      </w:r>
      <w:proofErr w:type="spellEnd"/>
      <w:r w:rsidR="00D17606" w:rsidRPr="00D17606">
        <w:rPr>
          <w:b/>
          <w:bCs/>
        </w:rPr>
        <w:t xml:space="preserve"> WK Masters in Zwitserland afgelopen voorjaar:</w:t>
      </w:r>
    </w:p>
    <w:p w14:paraId="00C61773" w14:textId="77777777" w:rsidR="00D17606" w:rsidRDefault="00D17606" w:rsidP="00D17606">
      <w:r w:rsidRPr="006C1704">
        <w:t>https://www.facebook.com/share/v/18nAsejUCw/</w:t>
      </w:r>
    </w:p>
    <w:p w14:paraId="6A6C2BDA" w14:textId="77777777" w:rsidR="00D17606" w:rsidRPr="00D17606" w:rsidRDefault="00D17606" w:rsidP="00D17606">
      <w:pPr>
        <w:rPr>
          <w:b/>
          <w:bCs/>
        </w:rPr>
      </w:pPr>
      <w:r w:rsidRPr="00D17606">
        <w:rPr>
          <w:b/>
          <w:bCs/>
        </w:rPr>
        <w:t>Aantal overige linkjes</w:t>
      </w:r>
    </w:p>
    <w:p w14:paraId="22D8139E" w14:textId="77777777" w:rsidR="00D17606" w:rsidRDefault="00D17606" w:rsidP="00D17606"/>
    <w:p w14:paraId="567563D2" w14:textId="77777777" w:rsidR="00D17606" w:rsidRDefault="00D17606" w:rsidP="00D17606">
      <w:hyperlink r:id="rId8" w:history="1">
        <w:r>
          <w:rPr>
            <w:rStyle w:val="Hyperlink"/>
          </w:rPr>
          <w:t xml:space="preserve">13th European </w:t>
        </w:r>
        <w:proofErr w:type="spellStart"/>
        <w:r>
          <w:rPr>
            <w:rStyle w:val="Hyperlink"/>
          </w:rPr>
          <w:t>Maxibasketball</w:t>
        </w:r>
        <w:proofErr w:type="spellEnd"/>
        <w:r>
          <w:rPr>
            <w:rStyle w:val="Hyperlink"/>
          </w:rPr>
          <w:t xml:space="preserve"> Championship – Athens 2026 | FIMBA</w:t>
        </w:r>
      </w:hyperlink>
    </w:p>
    <w:p w14:paraId="70835DCE" w14:textId="77777777" w:rsidR="00D17606" w:rsidRDefault="00D17606" w:rsidP="00D17606">
      <w:hyperlink r:id="rId9" w:history="1">
        <w:r>
          <w:rPr>
            <w:rStyle w:val="Hyperlink"/>
          </w:rPr>
          <w:t xml:space="preserve">XIII </w:t>
        </w:r>
        <w:proofErr w:type="spellStart"/>
        <w:r>
          <w:rPr>
            <w:rStyle w:val="Hyperlink"/>
          </w:rPr>
          <w:t>Europeo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Maxibasketball</w:t>
        </w:r>
        <w:proofErr w:type="spellEnd"/>
        <w:r>
          <w:rPr>
            <w:rStyle w:val="Hyperlink"/>
          </w:rPr>
          <w:t xml:space="preserve"> Championship FIMBA Athens 2026</w:t>
        </w:r>
      </w:hyperlink>
    </w:p>
    <w:p w14:paraId="7AB2A4F7" w14:textId="77777777" w:rsidR="00D17606" w:rsidRDefault="00D17606" w:rsidP="00D17606">
      <w:hyperlink r:id="rId10" w:history="1">
        <w:r>
          <w:rPr>
            <w:rStyle w:val="Hyperlink"/>
          </w:rPr>
          <w:t xml:space="preserve">GB </w:t>
        </w:r>
        <w:proofErr w:type="spellStart"/>
        <w:r>
          <w:rPr>
            <w:rStyle w:val="Hyperlink"/>
          </w:rPr>
          <w:t>Maxibasketball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welcomes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two</w:t>
        </w:r>
        <w:proofErr w:type="spellEnd"/>
        <w:r>
          <w:rPr>
            <w:rStyle w:val="Hyperlink"/>
          </w:rPr>
          <w:t xml:space="preserve"> new coaches </w:t>
        </w:r>
        <w:proofErr w:type="spellStart"/>
        <w:r>
          <w:rPr>
            <w:rStyle w:val="Hyperlink"/>
          </w:rPr>
          <w:t>for</w:t>
        </w:r>
        <w:proofErr w:type="spellEnd"/>
        <w:r>
          <w:rPr>
            <w:rStyle w:val="Hyperlink"/>
          </w:rPr>
          <w:t xml:space="preserve"> Athens 2026 - GB </w:t>
        </w:r>
        <w:proofErr w:type="spellStart"/>
        <w:r>
          <w:rPr>
            <w:rStyle w:val="Hyperlink"/>
          </w:rPr>
          <w:t>Maxibasketball</w:t>
        </w:r>
        <w:proofErr w:type="spellEnd"/>
      </w:hyperlink>
    </w:p>
    <w:p w14:paraId="326F7EC2" w14:textId="77777777" w:rsidR="00D17606" w:rsidRDefault="00D17606" w:rsidP="00D17606">
      <w:hyperlink r:id="rId11" w:history="1">
        <w:proofErr w:type="spellStart"/>
        <w:r w:rsidRPr="00154EE5">
          <w:rPr>
            <w:rStyle w:val="Hyperlink"/>
          </w:rPr>
          <w:t>Join</w:t>
        </w:r>
        <w:proofErr w:type="spellEnd"/>
        <w:r w:rsidRPr="00154EE5">
          <w:rPr>
            <w:rStyle w:val="Hyperlink"/>
          </w:rPr>
          <w:t xml:space="preserve"> </w:t>
        </w:r>
        <w:proofErr w:type="spellStart"/>
        <w:r w:rsidRPr="00154EE5">
          <w:rPr>
            <w:rStyle w:val="Hyperlink"/>
          </w:rPr>
          <w:t>the</w:t>
        </w:r>
        <w:proofErr w:type="spellEnd"/>
        <w:r w:rsidRPr="00154EE5">
          <w:rPr>
            <w:rStyle w:val="Hyperlink"/>
          </w:rPr>
          <w:t xml:space="preserve"> FIMBA GB Family </w:t>
        </w:r>
        <w:proofErr w:type="spellStart"/>
        <w:r w:rsidRPr="00154EE5">
          <w:rPr>
            <w:rStyle w:val="Hyperlink"/>
          </w:rPr>
          <w:t>and</w:t>
        </w:r>
        <w:proofErr w:type="spellEnd"/>
        <w:r w:rsidRPr="00154EE5">
          <w:rPr>
            <w:rStyle w:val="Hyperlink"/>
          </w:rPr>
          <w:t xml:space="preserve"> </w:t>
        </w:r>
        <w:proofErr w:type="spellStart"/>
        <w:r w:rsidRPr="00154EE5">
          <w:rPr>
            <w:rStyle w:val="Hyperlink"/>
          </w:rPr>
          <w:t>compete</w:t>
        </w:r>
        <w:proofErr w:type="spellEnd"/>
        <w:r w:rsidRPr="00154EE5">
          <w:rPr>
            <w:rStyle w:val="Hyperlink"/>
          </w:rPr>
          <w:t xml:space="preserve"> at </w:t>
        </w:r>
        <w:proofErr w:type="spellStart"/>
        <w:r w:rsidRPr="00154EE5">
          <w:rPr>
            <w:rStyle w:val="Hyperlink"/>
          </w:rPr>
          <w:t>the</w:t>
        </w:r>
        <w:proofErr w:type="spellEnd"/>
        <w:r w:rsidRPr="00154EE5">
          <w:rPr>
            <w:rStyle w:val="Hyperlink"/>
          </w:rPr>
          <w:t xml:space="preserve"> European </w:t>
        </w:r>
        <w:proofErr w:type="spellStart"/>
        <w:r w:rsidRPr="00154EE5">
          <w:rPr>
            <w:rStyle w:val="Hyperlink"/>
          </w:rPr>
          <w:t>Championships</w:t>
        </w:r>
        <w:proofErr w:type="spellEnd"/>
        <w:r w:rsidRPr="00154EE5">
          <w:rPr>
            <w:rStyle w:val="Hyperlink"/>
          </w:rPr>
          <w:t xml:space="preserve"> - FIMBA GB Masters CIC</w:t>
        </w:r>
      </w:hyperlink>
    </w:p>
    <w:p w14:paraId="7A5EA905" w14:textId="77777777" w:rsidR="00D17606" w:rsidRDefault="00D17606" w:rsidP="00D17606">
      <w:hyperlink r:id="rId12" w:history="1">
        <w:r w:rsidRPr="0054560E">
          <w:rPr>
            <w:rStyle w:val="Hyperlink"/>
          </w:rPr>
          <w:t>https://www.facebook.com/share/v/1GM8SgMkAF/</w:t>
        </w:r>
      </w:hyperlink>
    </w:p>
    <w:p w14:paraId="1C872F23" w14:textId="77777777" w:rsidR="00D17606" w:rsidRDefault="00D17606" w:rsidP="00D17606"/>
    <w:p w14:paraId="194C3A63" w14:textId="77777777" w:rsidR="00D6670C" w:rsidRDefault="00D6670C" w:rsidP="00AC71BB">
      <w:pPr>
        <w:pBdr>
          <w:bottom w:val="double" w:sz="6" w:space="1" w:color="auto"/>
        </w:pBdr>
      </w:pPr>
    </w:p>
    <w:p w14:paraId="3E55040A" w14:textId="6D15688B" w:rsidR="009444F2" w:rsidRDefault="00D17606" w:rsidP="00AC71BB">
      <w:r>
        <w:br w:type="textWrapping" w:clear="all"/>
        <w:t xml:space="preserve">Hoe </w:t>
      </w:r>
      <w:r w:rsidR="00F756BE">
        <w:t>g</w:t>
      </w:r>
      <w:r w:rsidR="00D6670C">
        <w:t xml:space="preserve">aan </w:t>
      </w:r>
      <w:r>
        <w:t xml:space="preserve"> onze Oosterburen </w:t>
      </w:r>
      <w:r w:rsidR="00D6670C">
        <w:t>om met Masters sporten:</w:t>
      </w:r>
      <w:r>
        <w:t xml:space="preserve"> he</w:t>
      </w:r>
      <w:r w:rsidR="00FC7CDD">
        <w:t>b</w:t>
      </w:r>
      <w:r>
        <w:t>ben gew</w:t>
      </w:r>
      <w:r w:rsidR="00FC7CDD">
        <w:t>o</w:t>
      </w:r>
      <w:r>
        <w:t>on Master Kampioenschappen per leeftijdsgroep.</w:t>
      </w:r>
    </w:p>
    <w:p w14:paraId="68FA9104" w14:textId="4C875648" w:rsidR="009444F2" w:rsidRDefault="009444F2" w:rsidP="00AC71BB">
      <w:r>
        <w:t>Over Duits Kamp</w:t>
      </w:r>
      <w:r w:rsidR="00261FE7">
        <w:t>ioenschap:</w:t>
      </w:r>
    </w:p>
    <w:p w14:paraId="416A8AB0" w14:textId="29AD97E7" w:rsidR="009444F2" w:rsidRDefault="005349C9" w:rsidP="00AC71BB">
      <w:hyperlink r:id="rId13" w:history="1">
        <w:r w:rsidRPr="0054560E">
          <w:rPr>
            <w:rStyle w:val="Hyperlink"/>
          </w:rPr>
          <w:t>https://www.basketball-bund.de/dm-2024-ladies-first-gewinnen-bei-den-ue45-damen/</w:t>
        </w:r>
      </w:hyperlink>
    </w:p>
    <w:p w14:paraId="1109B777" w14:textId="11A65673" w:rsidR="005349C9" w:rsidRDefault="00CB2B8E" w:rsidP="00AC71BB">
      <w:r w:rsidRPr="00CB2B8E">
        <w:rPr>
          <w:noProof/>
        </w:rPr>
        <w:drawing>
          <wp:inline distT="0" distB="0" distL="0" distR="0" wp14:anchorId="354F3367" wp14:editId="3A73B4AF">
            <wp:extent cx="14213284" cy="3667637"/>
            <wp:effectExtent l="0" t="0" r="0" b="9525"/>
            <wp:docPr id="719943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43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13284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F59E" w14:textId="77777777" w:rsidR="009444F2" w:rsidRDefault="009444F2" w:rsidP="00AC71BB"/>
    <w:p w14:paraId="78D14B66" w14:textId="77777777" w:rsidR="000B13C8" w:rsidRDefault="000B13C8" w:rsidP="00AC71BB"/>
    <w:p w14:paraId="64E335F4" w14:textId="77777777" w:rsidR="000B13C8" w:rsidRDefault="000B13C8" w:rsidP="00AC71BB"/>
    <w:p w14:paraId="55A14DD3" w14:textId="77777777" w:rsidR="000B13C8" w:rsidRDefault="000B13C8" w:rsidP="00AC71BB"/>
    <w:p w14:paraId="5D12F052" w14:textId="77777777" w:rsidR="00E64F12" w:rsidRDefault="00E64F12" w:rsidP="00AC71BB"/>
    <w:p w14:paraId="6D8C7239" w14:textId="489635CB" w:rsidR="00AC71BB" w:rsidRDefault="000B13C8" w:rsidP="00AC71BB">
      <w:r w:rsidRPr="000B13C8">
        <w:rPr>
          <w:noProof/>
        </w:rPr>
        <w:drawing>
          <wp:inline distT="0" distB="0" distL="0" distR="0" wp14:anchorId="459A786C" wp14:editId="2E06B9FA">
            <wp:extent cx="9287678" cy="5610225"/>
            <wp:effectExtent l="0" t="0" r="8890" b="0"/>
            <wp:docPr id="6579816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816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01247" cy="561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F12" w:rsidRPr="00E64F12">
        <w:rPr>
          <w:noProof/>
        </w:rPr>
        <w:drawing>
          <wp:inline distT="0" distB="0" distL="0" distR="0" wp14:anchorId="4C8BF41D" wp14:editId="6B76B704">
            <wp:extent cx="7039957" cy="8611802"/>
            <wp:effectExtent l="0" t="0" r="8890" b="0"/>
            <wp:docPr id="19543868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8687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957" cy="861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18D5B6F1" w14:textId="77777777" w:rsidR="00AC71BB" w:rsidRDefault="00AC71BB"/>
    <w:p w14:paraId="4F46CB31" w14:textId="77777777" w:rsidR="00AC71BB" w:rsidRDefault="00AC71BB"/>
    <w:p w14:paraId="6A8B7A59" w14:textId="77777777" w:rsidR="00AC71BB" w:rsidRDefault="00AC71BB"/>
    <w:p w14:paraId="010038FC" w14:textId="77777777" w:rsidR="00AC71BB" w:rsidRDefault="00AC71BB"/>
    <w:p w14:paraId="31EA8960" w14:textId="77777777" w:rsidR="00AC71BB" w:rsidRDefault="00AC71BB"/>
    <w:p w14:paraId="0C2D2C03" w14:textId="77777777" w:rsidR="00AC71BB" w:rsidRDefault="00AC71BB"/>
    <w:p w14:paraId="22A17255" w14:textId="77777777" w:rsidR="00AC71BB" w:rsidRDefault="00AC71BB"/>
    <w:p w14:paraId="2D2EE0D7" w14:textId="77777777" w:rsidR="00AC71BB" w:rsidRDefault="00AC71BB"/>
    <w:p w14:paraId="5D7862C9" w14:textId="77777777" w:rsidR="00AC71BB" w:rsidRDefault="00AC71BB"/>
    <w:p w14:paraId="40B762B5" w14:textId="77777777" w:rsidR="00AC71BB" w:rsidRDefault="00AC71BB"/>
    <w:p w14:paraId="3B28668B" w14:textId="77777777" w:rsidR="00AC71BB" w:rsidRDefault="00AC71BB"/>
    <w:sectPr w:rsidR="00AC7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BB"/>
    <w:rsid w:val="000B13C8"/>
    <w:rsid w:val="00261FE7"/>
    <w:rsid w:val="00421709"/>
    <w:rsid w:val="005349C9"/>
    <w:rsid w:val="006C086D"/>
    <w:rsid w:val="006C1704"/>
    <w:rsid w:val="009444F2"/>
    <w:rsid w:val="00A809DF"/>
    <w:rsid w:val="00AC71BB"/>
    <w:rsid w:val="00B11FF2"/>
    <w:rsid w:val="00B45487"/>
    <w:rsid w:val="00B812BD"/>
    <w:rsid w:val="00CB2B8E"/>
    <w:rsid w:val="00D17606"/>
    <w:rsid w:val="00D6670C"/>
    <w:rsid w:val="00E64F12"/>
    <w:rsid w:val="00F756BE"/>
    <w:rsid w:val="00F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D225"/>
  <w15:chartTrackingRefBased/>
  <w15:docId w15:val="{91C1DA70-D03F-4028-BDEC-96E4FD01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7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C7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C7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C7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C7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C7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C7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C7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C7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7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C7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C7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C71B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C71B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C71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C71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C71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C71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C7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C7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C7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C7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C7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C71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C71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C71B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C7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C71B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C71B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C71B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C1704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ens2026-maxibasketball.gr/" TargetMode="External"/><Relationship Id="rId13" Type="http://schemas.openxmlformats.org/officeDocument/2006/relationships/hyperlink" Target="https://www.basketball-bund.de/dm-2024-ladies-first-gewinnen-bei-den-ue45-damen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facebook.com/share/v/1GM8SgMkAF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fimba-gb.com/news/join-the-fimba-gb-family-and-compete-at-the-european-championships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www.gbmaxibasketball.co.uk/2025/08/17/gb-maxibasketball-welcomes-two-new-coaches-for-athens-2026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xdfXlhpOnt4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Smit</dc:creator>
  <cp:keywords/>
  <dc:description/>
  <cp:lastModifiedBy>Bert Smit</cp:lastModifiedBy>
  <cp:revision>8</cp:revision>
  <dcterms:created xsi:type="dcterms:W3CDTF">2025-09-18T17:26:00Z</dcterms:created>
  <dcterms:modified xsi:type="dcterms:W3CDTF">2025-09-18T19:51:00Z</dcterms:modified>
</cp:coreProperties>
</file>